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B6" w:rsidRDefault="002511B6" w:rsidP="002511B6"/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</w:p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38122F" w:rsidRPr="007815BC" w:rsidRDefault="00153E03" w:rsidP="0038122F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Bron 7</w:t>
      </w:r>
    </w:p>
    <w:p w:rsidR="0038122F" w:rsidRPr="005E3E5C" w:rsidRDefault="00153E03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Stress</w:t>
      </w:r>
      <w:r w:rsidR="00F61F82">
        <w:rPr>
          <w:rFonts w:ascii="Arial Rounded MT Bold" w:hAnsi="Arial Rounded MT Bold"/>
          <w:i/>
          <w:sz w:val="40"/>
          <w:szCs w:val="40"/>
        </w:rPr>
        <w:t xml:space="preserve"> bij Dieren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38122F" w:rsidRPr="00870D0A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(niv.3)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2F" w:rsidRDefault="0038122F" w:rsidP="0038122F">
      <w:pPr>
        <w:pStyle w:val="Geenafstand"/>
        <w:rPr>
          <w:sz w:val="28"/>
        </w:rPr>
      </w:pPr>
    </w:p>
    <w:p w:rsidR="0038122F" w:rsidRDefault="0038122F" w:rsidP="0038122F">
      <w:pPr>
        <w:pStyle w:val="Geenafstand"/>
        <w:rPr>
          <w:i/>
          <w:sz w:val="28"/>
        </w:rPr>
      </w:pPr>
    </w:p>
    <w:p w:rsidR="0038122F" w:rsidRDefault="0038122F" w:rsidP="0038122F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3 en 4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Pr="005E3E5C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18656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pStyle w:val="Geenafstand"/>
      </w:pPr>
      <w:bookmarkStart w:id="0" w:name="_Toc295414120"/>
      <w:r w:rsidRPr="0044201E">
        <w:tab/>
      </w:r>
    </w:p>
    <w:p w:rsidR="0038122F" w:rsidRDefault="0038122F" w:rsidP="0038122F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38122F" w:rsidRDefault="0038122F" w:rsidP="0038122F">
      <w:pPr>
        <w:pStyle w:val="Geenafstand"/>
        <w:rPr>
          <w:color w:val="002060"/>
        </w:rPr>
      </w:pPr>
    </w:p>
    <w:p w:rsidR="0038122F" w:rsidRPr="0044201E" w:rsidRDefault="0038122F" w:rsidP="0038122F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38122F" w:rsidRPr="0044201E" w:rsidRDefault="0038122F" w:rsidP="0038122F">
      <w:pPr>
        <w:pStyle w:val="Geenafstand"/>
        <w:ind w:left="4956" w:firstLine="708"/>
      </w:pPr>
      <w:r w:rsidRPr="0044201E">
        <w:t>Auteurs: Zie bronvermeldingen</w:t>
      </w:r>
    </w:p>
    <w:p w:rsidR="0038122F" w:rsidRPr="0044201E" w:rsidRDefault="0038122F" w:rsidP="0038122F">
      <w:pPr>
        <w:pStyle w:val="Geenafstand"/>
        <w:ind w:left="5664"/>
      </w:pPr>
      <w:r w:rsidRPr="0044201E">
        <w:t>Eindredactie: Sandra Thijssen</w:t>
      </w:r>
    </w:p>
    <w:p w:rsidR="0038122F" w:rsidRDefault="0038122F" w:rsidP="0038122F">
      <w:pPr>
        <w:pStyle w:val="Geenafstand"/>
        <w:ind w:left="4956" w:firstLine="708"/>
      </w:pPr>
      <w:r w:rsidRPr="0044201E">
        <w:t xml:space="preserve">Versie: </w:t>
      </w:r>
      <w:r w:rsidR="00153E03">
        <w:t>December</w:t>
      </w:r>
      <w:r w:rsidRPr="0044201E">
        <w:t xml:space="preserve"> 2016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853703" w:rsidRPr="00853703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853703">
            <w:fldChar w:fldCharType="begin"/>
          </w:r>
          <w:r w:rsidRPr="00853703">
            <w:instrText xml:space="preserve"> TOC \o "1-3" \h \z \u </w:instrText>
          </w:r>
          <w:r w:rsidRPr="00853703">
            <w:fldChar w:fldCharType="separate"/>
          </w:r>
          <w:hyperlink w:anchor="_Toc468882275" w:history="1">
            <w:r w:rsidR="00853703" w:rsidRPr="00853703">
              <w:rPr>
                <w:rStyle w:val="Hyperlink"/>
                <w:noProof/>
              </w:rPr>
              <w:t>6.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Gedragsafwijkingen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_Toc468882275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3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6" w:history="1">
            <w:r w:rsidR="00853703" w:rsidRPr="00853703">
              <w:rPr>
                <w:rStyle w:val="Hyperlink"/>
                <w:noProof/>
              </w:rPr>
              <w:t>6.1.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Stereotiep</w:t>
            </w:r>
            <w:r w:rsidR="00853703" w:rsidRPr="00853703">
              <w:rPr>
                <w:rStyle w:val="Hyperlink"/>
                <w:noProof/>
                <w:spacing w:val="5"/>
              </w:rPr>
              <w:t xml:space="preserve"> </w:t>
            </w:r>
            <w:r w:rsidR="00853703" w:rsidRPr="00853703">
              <w:rPr>
                <w:rStyle w:val="Hyperlink"/>
                <w:noProof/>
              </w:rPr>
              <w:t>gedrag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_Toc468882276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4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7" w:history="1">
            <w:r w:rsidR="00853703" w:rsidRPr="00853703">
              <w:rPr>
                <w:rStyle w:val="Hyperlink"/>
                <w:noProof/>
              </w:rPr>
              <w:t>6.2.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Gestoord</w:t>
            </w:r>
            <w:r w:rsidR="00853703" w:rsidRPr="00853703">
              <w:rPr>
                <w:rStyle w:val="Hyperlink"/>
                <w:noProof/>
                <w:spacing w:val="6"/>
              </w:rPr>
              <w:t xml:space="preserve"> </w:t>
            </w:r>
            <w:r w:rsidR="00853703" w:rsidRPr="00853703">
              <w:rPr>
                <w:rStyle w:val="Hyperlink"/>
                <w:noProof/>
              </w:rPr>
              <w:t>gedrag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_Toc468882277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4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8" w:history="1">
            <w:r w:rsidR="00853703" w:rsidRPr="00853703">
              <w:rPr>
                <w:rStyle w:val="Hyperlink"/>
                <w:noProof/>
              </w:rPr>
              <w:t>6.3.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Conflictgedrag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_Toc468882278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4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9" w:history="1">
            <w:r w:rsidR="00853703" w:rsidRPr="00853703">
              <w:rPr>
                <w:rStyle w:val="Hyperlink"/>
                <w:noProof/>
              </w:rPr>
              <w:t>6.4.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Omgericht</w:t>
            </w:r>
            <w:r w:rsidR="00853703" w:rsidRPr="00853703">
              <w:rPr>
                <w:rStyle w:val="Hyperlink"/>
                <w:noProof/>
                <w:spacing w:val="6"/>
              </w:rPr>
              <w:t xml:space="preserve"> </w:t>
            </w:r>
            <w:r w:rsidR="00853703" w:rsidRPr="00853703">
              <w:rPr>
                <w:rStyle w:val="Hyperlink"/>
                <w:noProof/>
              </w:rPr>
              <w:t>gedrag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_Toc468882279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5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80" w:history="1">
            <w:r w:rsidR="00853703" w:rsidRPr="00853703">
              <w:rPr>
                <w:rStyle w:val="Hyperlink"/>
                <w:noProof/>
              </w:rPr>
              <w:t>6.5.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Apathie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_Toc468882280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5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354626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81" w:history="1">
            <w:r w:rsidR="00853703" w:rsidRPr="00853703">
              <w:rPr>
                <w:rStyle w:val="Hyperlink"/>
                <w:noProof/>
              </w:rPr>
              <w:t>Vagen en opdrachten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_Toc468882281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6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 w:rsidRPr="00853703">
            <w:rPr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0F0696" w:rsidRPr="00870D0A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696" w:rsidRPr="00870D0A" w:rsidRDefault="000F0696" w:rsidP="00E513B2">
            <w:pPr>
              <w:jc w:val="center"/>
              <w:rPr>
                <w:b/>
                <w:sz w:val="28"/>
              </w:rPr>
            </w:pPr>
            <w:r w:rsidRPr="0044201E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696" w:rsidRPr="00870D0A" w:rsidRDefault="000F0696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</w:p>
        </w:tc>
      </w:tr>
      <w:tr w:rsidR="000F0696" w:rsidRPr="00870D0A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696" w:rsidRPr="00870D0A" w:rsidRDefault="000F0696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D5708D6" wp14:editId="6EFAF2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7" name="Rechthoek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77BCF" id="Rechthoek 587" o:spid="_x0000_s1026" style="position:absolute;margin-left:3.8pt;margin-top:4.6pt;width:1in;height:77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" fillcolor="#b2b2b2" strokecolor="#333" strokeweight="3pt"/>
                  </w:pict>
                </mc:Fallback>
              </mc:AlternateContent>
            </w:r>
          </w:p>
          <w:p w:rsidR="000F0696" w:rsidRPr="00870D0A" w:rsidRDefault="000F0696" w:rsidP="00153E03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 w:rsidR="00153E03">
              <w:rPr>
                <w:b/>
                <w:sz w:val="48"/>
              </w:rPr>
              <w:t xml:space="preserve"> 7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="00153E03">
              <w:rPr>
                <w:rStyle w:val="Kop1Char"/>
                <w:sz w:val="46"/>
                <w:szCs w:val="46"/>
              </w:rPr>
              <w:t>Stress bij Dieren</w:t>
            </w:r>
          </w:p>
        </w:tc>
      </w:tr>
    </w:tbl>
    <w:p w:rsidR="000F0696" w:rsidRPr="0044201E" w:rsidRDefault="000F0696" w:rsidP="000F0696"/>
    <w:p w:rsidR="00A4169C" w:rsidRDefault="000F0696" w:rsidP="000F0696">
      <w:pPr>
        <w:tabs>
          <w:tab w:val="left" w:pos="99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F0696" w:rsidRPr="000F0696" w:rsidRDefault="00153E03" w:rsidP="00153E03">
      <w:pPr>
        <w:pStyle w:val="Kop1"/>
        <w:numPr>
          <w:ilvl w:val="0"/>
          <w:numId w:val="36"/>
        </w:numPr>
        <w:rPr>
          <w:rFonts w:cs="Arial"/>
        </w:rPr>
      </w:pPr>
      <w:r>
        <w:t>Stress bij Dieren</w:t>
      </w:r>
    </w:p>
    <w:p w:rsidR="00FE7328" w:rsidRDefault="00FE7328" w:rsidP="000F0696">
      <w:pPr>
        <w:widowControl w:val="0"/>
        <w:autoSpaceDE w:val="0"/>
        <w:autoSpaceDN w:val="0"/>
        <w:adjustRightInd w:val="0"/>
        <w:rPr>
          <w:rFonts w:cs="Arial"/>
          <w:spacing w:val="-2"/>
        </w:rPr>
      </w:pPr>
    </w:p>
    <w:p w:rsidR="004D7717" w:rsidRDefault="004D7717" w:rsidP="004D7717">
      <w:pPr>
        <w:pStyle w:val="Normaalweb"/>
        <w:spacing w:before="94" w:beforeAutospacing="0" w:after="0" w:afterAutospacing="0"/>
        <w:rPr>
          <w:rFonts w:ascii="Arial" w:eastAsia="+mn-ea" w:hAnsi="Arial" w:cs="Arial"/>
          <w:bCs/>
          <w:color w:val="000000"/>
          <w:kern w:val="24"/>
          <w:sz w:val="22"/>
          <w:szCs w:val="22"/>
        </w:rPr>
      </w:pP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>Er zijn drie algemene oorzaken van stress:</w:t>
      </w:r>
    </w:p>
    <w:p w:rsidR="004D7717" w:rsidRPr="004D7717" w:rsidRDefault="004D7717" w:rsidP="004D7717">
      <w:pPr>
        <w:pStyle w:val="Normaalweb"/>
        <w:spacing w:before="94" w:beforeAutospacing="0" w:after="0" w:afterAutospacing="0"/>
        <w:rPr>
          <w:sz w:val="22"/>
          <w:szCs w:val="22"/>
        </w:rPr>
      </w:pPr>
    </w:p>
    <w:p w:rsidR="004D7717" w:rsidRPr="004D7717" w:rsidRDefault="004D7717" w:rsidP="004D7717">
      <w:pPr>
        <w:pStyle w:val="Normaalweb"/>
        <w:spacing w:before="94" w:beforeAutospacing="0" w:after="0" w:afterAutospacing="0"/>
        <w:rPr>
          <w:sz w:val="22"/>
          <w:szCs w:val="22"/>
        </w:rPr>
      </w:pP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1. </w:t>
      </w:r>
      <w:r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Dieren kunnen geen natuurlijk gedrag </w:t>
      </w: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>vertonen</w:t>
      </w:r>
      <w:r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>. Uiteindelijk kunnen dieren hier chronische stress van krijgen.</w:t>
      </w:r>
    </w:p>
    <w:p w:rsidR="004D7717" w:rsidRPr="004D7717" w:rsidRDefault="004D7717" w:rsidP="004D7717">
      <w:pPr>
        <w:pStyle w:val="Normaalweb"/>
        <w:spacing w:before="94" w:beforeAutospacing="0" w:after="0" w:afterAutospacing="0"/>
        <w:rPr>
          <w:sz w:val="22"/>
          <w:szCs w:val="22"/>
        </w:rPr>
      </w:pP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2. </w:t>
      </w:r>
      <w:r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>Een situatie is onvoorspelbaar voor de dieren. Ze weten niet</w:t>
      </w: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 wat er gaat gebeuren</w:t>
      </w:r>
      <w:r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>.</w:t>
      </w:r>
    </w:p>
    <w:p w:rsidR="004D7717" w:rsidRDefault="004D7717" w:rsidP="004D7717">
      <w:pPr>
        <w:pStyle w:val="Normaalweb"/>
        <w:spacing w:before="94" w:beforeAutospacing="0" w:after="0" w:afterAutospacing="0"/>
        <w:rPr>
          <w:rFonts w:ascii="Arial" w:eastAsia="+mn-ea" w:hAnsi="Arial" w:cs="Arial"/>
          <w:bCs/>
          <w:color w:val="000000"/>
          <w:kern w:val="24"/>
          <w:sz w:val="22"/>
          <w:szCs w:val="22"/>
        </w:rPr>
      </w:pPr>
      <w:r w:rsidRPr="004D7717"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3. </w:t>
      </w:r>
      <w:r>
        <w:rPr>
          <w:rFonts w:ascii="Arial" w:eastAsia="+mn-ea" w:hAnsi="Arial" w:cs="Arial"/>
          <w:bCs/>
          <w:color w:val="000000"/>
          <w:kern w:val="24"/>
          <w:sz w:val="22"/>
          <w:szCs w:val="22"/>
        </w:rPr>
        <w:t xml:space="preserve">De dieren hebben geen controle over een situatie. </w:t>
      </w:r>
    </w:p>
    <w:p w:rsidR="004D7717" w:rsidRP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Pr="004D7717" w:rsidRDefault="004D7717" w:rsidP="004D7717">
      <w:r>
        <w:rPr>
          <w:rFonts w:eastAsiaTheme="minorEastAsia"/>
        </w:rPr>
        <w:t>Stress ontstaat als dieren</w:t>
      </w:r>
      <w:r w:rsidRPr="004D7717">
        <w:rPr>
          <w:rFonts w:eastAsiaTheme="minorEastAsia"/>
        </w:rPr>
        <w:t xml:space="preserve"> in omstandigheden komen die ze anders willen hebben, maar niet </w:t>
      </w:r>
      <w:r>
        <w:rPr>
          <w:rFonts w:eastAsiaTheme="minorEastAsia"/>
        </w:rPr>
        <w:t xml:space="preserve">zelf </w:t>
      </w:r>
      <w:r w:rsidRPr="004D7717">
        <w:rPr>
          <w:rFonts w:eastAsiaTheme="minorEastAsia"/>
        </w:rPr>
        <w:t>kunnen veranderen. Veranderingen, strijd en bijvoorbeeld tocht geven stress.</w:t>
      </w:r>
    </w:p>
    <w:p w:rsidR="004D7717" w:rsidRPr="004D7717" w:rsidRDefault="004D7717" w:rsidP="004D7717">
      <w:r w:rsidRPr="004D7717">
        <w:rPr>
          <w:rFonts w:eastAsiaTheme="minorEastAsia"/>
        </w:rPr>
        <w:t xml:space="preserve">Stress vermindert </w:t>
      </w:r>
      <w:r>
        <w:rPr>
          <w:rFonts w:eastAsiaTheme="minorEastAsia"/>
        </w:rPr>
        <w:t xml:space="preserve">uiteindelijk </w:t>
      </w:r>
      <w:r w:rsidRPr="004D7717">
        <w:rPr>
          <w:rFonts w:eastAsiaTheme="minorEastAsia"/>
        </w:rPr>
        <w:t>de weerstand</w:t>
      </w:r>
      <w:r>
        <w:rPr>
          <w:rFonts w:eastAsiaTheme="minorEastAsia"/>
        </w:rPr>
        <w:t xml:space="preserve"> en de productie. Dieren</w:t>
      </w:r>
      <w:r w:rsidRPr="004D7717">
        <w:rPr>
          <w:rFonts w:eastAsiaTheme="minorEastAsia"/>
        </w:rPr>
        <w:t xml:space="preserve"> rusten, eten en drinken minder, en hun afweersysteem wordt ontregeld.</w:t>
      </w: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</w:p>
    <w:p w:rsidR="004D7717" w:rsidRDefault="004D7717" w:rsidP="004D7717">
      <w:pPr>
        <w:keepNext/>
        <w:spacing w:after="160" w:line="259" w:lineRule="auto"/>
        <w:jc w:val="right"/>
      </w:pPr>
      <w:r>
        <w:rPr>
          <w:rFonts w:cs="Arial"/>
          <w:noProof/>
        </w:rPr>
        <w:drawing>
          <wp:inline distT="0" distB="0" distL="0" distR="0" wp14:anchorId="1DCBE894" wp14:editId="32A62FC3">
            <wp:extent cx="4584700" cy="1767840"/>
            <wp:effectExtent l="0" t="0" r="635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717" w:rsidRDefault="004D7717" w:rsidP="004D7717">
      <w:pPr>
        <w:pStyle w:val="Bijschrift"/>
        <w:ind w:left="2124"/>
      </w:pPr>
      <w:r>
        <w:t xml:space="preserve">Figuur </w:t>
      </w:r>
      <w:r>
        <w:fldChar w:fldCharType="begin"/>
      </w:r>
      <w:r>
        <w:instrText xml:space="preserve"> SEQ Figuur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Algemene oorzaken van Stress</w:t>
      </w:r>
    </w:p>
    <w:p w:rsidR="004D7717" w:rsidRDefault="004D7717">
      <w:pPr>
        <w:spacing w:after="160" w:line="259" w:lineRule="auto"/>
        <w:rPr>
          <w:rFonts w:eastAsia="+mn-ea" w:cs="Arial"/>
          <w:bCs/>
          <w:color w:val="000000"/>
          <w:kern w:val="24"/>
          <w:szCs w:val="22"/>
        </w:rPr>
      </w:pPr>
      <w:r>
        <w:rPr>
          <w:rFonts w:eastAsia="+mn-ea" w:cs="Arial"/>
          <w:bCs/>
          <w:color w:val="000000"/>
          <w:kern w:val="24"/>
          <w:szCs w:val="22"/>
        </w:rPr>
        <w:br w:type="page"/>
      </w:r>
    </w:p>
    <w:p w:rsidR="004D7717" w:rsidRPr="004D7717" w:rsidRDefault="004D7717" w:rsidP="004D7717">
      <w:pPr>
        <w:pStyle w:val="Normaalweb"/>
        <w:spacing w:before="94" w:beforeAutospacing="0" w:after="0" w:afterAutospacing="0"/>
        <w:rPr>
          <w:sz w:val="22"/>
          <w:szCs w:val="22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E513B2" w:rsidRPr="00870D0A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7717" w:rsidRDefault="004D7717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</w:p>
          <w:p w:rsidR="00E513B2" w:rsidRPr="00870D0A" w:rsidRDefault="00E513B2" w:rsidP="00E51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3B2" w:rsidRPr="00870D0A" w:rsidRDefault="00E513B2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E513B2" w:rsidRPr="00870D0A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3B2" w:rsidRPr="00870D0A" w:rsidRDefault="00E513B2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17D457FC" wp14:editId="484010A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9" name="Rechthoek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1CAB" id="Rechthoek 589" o:spid="_x0000_s1026" style="position:absolute;margin-left:3.8pt;margin-top:4.6pt;width:1in;height:77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" fillcolor="#b2b2b2" strokecolor="#333" strokeweight="3pt"/>
                  </w:pict>
                </mc:Fallback>
              </mc:AlternateContent>
            </w:r>
          </w:p>
          <w:p w:rsidR="00E513B2" w:rsidRPr="00870D0A" w:rsidRDefault="00E513B2" w:rsidP="004D7717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 w:rsidR="004D7717">
              <w:rPr>
                <w:b/>
                <w:sz w:val="48"/>
              </w:rPr>
              <w:t xml:space="preserve"> 7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="004D7717">
              <w:rPr>
                <w:b/>
                <w:sz w:val="48"/>
              </w:rPr>
              <w:t>Opdracht 7</w:t>
            </w:r>
            <w:r>
              <w:rPr>
                <w:b/>
                <w:sz w:val="48"/>
              </w:rPr>
              <w:t xml:space="preserve">: </w:t>
            </w:r>
            <w:r w:rsidR="004D7717">
              <w:rPr>
                <w:b/>
                <w:sz w:val="48"/>
              </w:rPr>
              <w:t>Stress bij Dieren</w:t>
            </w:r>
            <w:r>
              <w:rPr>
                <w:b/>
                <w:sz w:val="48"/>
              </w:rPr>
              <w:t xml:space="preserve">                                         </w:t>
            </w:r>
          </w:p>
        </w:tc>
      </w:tr>
    </w:tbl>
    <w:p w:rsidR="00E513B2" w:rsidRDefault="00E513B2" w:rsidP="00E513B2">
      <w:pPr>
        <w:rPr>
          <w:rFonts w:cs="Arial"/>
        </w:rPr>
      </w:pPr>
    </w:p>
    <w:p w:rsidR="00A4169C" w:rsidRDefault="00A4169C" w:rsidP="000F0696">
      <w:pPr>
        <w:pStyle w:val="Geenafstand"/>
      </w:pPr>
    </w:p>
    <w:p w:rsidR="00E513B2" w:rsidRPr="00E513B2" w:rsidRDefault="00E513B2" w:rsidP="00E513B2">
      <w:pPr>
        <w:keepNext/>
        <w:outlineLvl w:val="0"/>
        <w:rPr>
          <w:b/>
          <w:sz w:val="28"/>
        </w:rPr>
      </w:pPr>
      <w:bookmarkStart w:id="1" w:name="_Toc163669617"/>
      <w:bookmarkStart w:id="2" w:name="_Toc198998416"/>
      <w:bookmarkStart w:id="3" w:name="_Toc198998469"/>
      <w:bookmarkStart w:id="4" w:name="_Toc198998613"/>
      <w:bookmarkStart w:id="5" w:name="_Toc468882281"/>
      <w:r>
        <w:rPr>
          <w:b/>
          <w:sz w:val="28"/>
        </w:rPr>
        <w:t>V</w:t>
      </w:r>
      <w:r w:rsidRPr="00E513B2">
        <w:rPr>
          <w:b/>
          <w:sz w:val="28"/>
        </w:rPr>
        <w:t>agen en opdrachten</w:t>
      </w:r>
      <w:bookmarkEnd w:id="1"/>
      <w:bookmarkEnd w:id="2"/>
      <w:bookmarkEnd w:id="3"/>
      <w:bookmarkEnd w:id="4"/>
      <w:bookmarkEnd w:id="5"/>
    </w:p>
    <w:p w:rsidR="00E513B2" w:rsidRDefault="00E513B2" w:rsidP="00E513B2">
      <w:pPr>
        <w:widowControl w:val="0"/>
        <w:autoSpaceDE w:val="0"/>
        <w:autoSpaceDN w:val="0"/>
        <w:adjustRightInd w:val="0"/>
        <w:rPr>
          <w:rFonts w:cs="Arial"/>
          <w:b/>
          <w:bCs/>
          <w:i/>
        </w:rPr>
      </w:pPr>
    </w:p>
    <w:p w:rsidR="004D7717" w:rsidRDefault="004D7717" w:rsidP="004D7717">
      <w:pPr>
        <w:pStyle w:val="Lijstalinea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</w:rPr>
      </w:pPr>
      <w:r w:rsidRPr="004D7717">
        <w:rPr>
          <w:rFonts w:cs="Arial"/>
          <w:bCs/>
        </w:rPr>
        <w:t xml:space="preserve">Noem enkele </w:t>
      </w:r>
      <w:r w:rsidR="00437738" w:rsidRPr="004D7717">
        <w:rPr>
          <w:rFonts w:cs="Arial"/>
          <w:bCs/>
        </w:rPr>
        <w:t>stress</w:t>
      </w:r>
      <w:r w:rsidR="00437738">
        <w:rPr>
          <w:rFonts w:cs="Arial"/>
          <w:bCs/>
        </w:rPr>
        <w:t>-</w:t>
      </w:r>
      <w:bookmarkStart w:id="6" w:name="_GoBack"/>
      <w:bookmarkEnd w:id="6"/>
      <w:r w:rsidR="00437738" w:rsidRPr="004D7717">
        <w:rPr>
          <w:rFonts w:cs="Arial"/>
          <w:bCs/>
        </w:rPr>
        <w:t>situaties</w:t>
      </w:r>
      <w:r w:rsidRPr="004D7717">
        <w:rPr>
          <w:rFonts w:cs="Arial"/>
          <w:bCs/>
        </w:rPr>
        <w:t xml:space="preserve"> binnen de veehouderij.</w:t>
      </w:r>
    </w:p>
    <w:p w:rsidR="004D7717" w:rsidRDefault="004D7717" w:rsidP="004D7717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D7717" w:rsidRDefault="004D7717" w:rsidP="004D7717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D7717" w:rsidRPr="00437738" w:rsidRDefault="004D7717" w:rsidP="004D7717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37738" w:rsidRPr="00437738" w:rsidRDefault="00437738" w:rsidP="00437738">
      <w:pPr>
        <w:pStyle w:val="Lijstalinea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</w:rPr>
      </w:pPr>
      <w:r w:rsidRPr="00437738">
        <w:rPr>
          <w:rFonts w:cs="Arial"/>
          <w:bCs/>
        </w:rPr>
        <w:t>Welke algemene oorzaak heeft de stress in de bij vraag 1 genoemde situaties?</w:t>
      </w:r>
    </w:p>
    <w:p w:rsidR="00437738" w:rsidRPr="00437738" w:rsidRDefault="00437738" w:rsidP="0043773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37738" w:rsidRPr="00437738" w:rsidRDefault="00437738" w:rsidP="0043773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37738" w:rsidRPr="00437738" w:rsidRDefault="00437738" w:rsidP="0043773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37738" w:rsidRPr="00437738" w:rsidRDefault="00437738" w:rsidP="0043773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4D7717" w:rsidRPr="00437738" w:rsidRDefault="00437738" w:rsidP="00437738">
      <w:pPr>
        <w:pStyle w:val="Lijstalinea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</w:rPr>
      </w:pPr>
      <w:r w:rsidRPr="00437738">
        <w:rPr>
          <w:rFonts w:cs="Arial"/>
          <w:bCs/>
        </w:rPr>
        <w:t xml:space="preserve">Hoe kun je stress voorkomen in de genoemde situaties? </w:t>
      </w:r>
    </w:p>
    <w:sectPr w:rsidR="004D7717" w:rsidRPr="0043773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26" w:rsidRDefault="00354626" w:rsidP="00595558">
      <w:r>
        <w:separator/>
      </w:r>
    </w:p>
  </w:endnote>
  <w:endnote w:type="continuationSeparator" w:id="0">
    <w:p w:rsidR="00354626" w:rsidRDefault="00354626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26">
          <w:rPr>
            <w:noProof/>
          </w:rPr>
          <w:t>1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26" w:rsidRDefault="00354626" w:rsidP="00595558">
      <w:r>
        <w:separator/>
      </w:r>
    </w:p>
  </w:footnote>
  <w:footnote w:type="continuationSeparator" w:id="0">
    <w:p w:rsidR="00354626" w:rsidRDefault="00354626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F6DE4"/>
    <w:multiLevelType w:val="hybridMultilevel"/>
    <w:tmpl w:val="90AEC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1428A"/>
    <w:multiLevelType w:val="multilevel"/>
    <w:tmpl w:val="F64C55B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7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997D32"/>
    <w:multiLevelType w:val="hybridMultilevel"/>
    <w:tmpl w:val="68C4A234"/>
    <w:lvl w:ilvl="0" w:tplc="2FCAC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A5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27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A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E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3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A0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25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30998"/>
    <w:multiLevelType w:val="hybridMultilevel"/>
    <w:tmpl w:val="B50865FC"/>
    <w:lvl w:ilvl="0" w:tplc="0413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2331"/>
    <w:multiLevelType w:val="multilevel"/>
    <w:tmpl w:val="4E9E5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37"/>
  </w:num>
  <w:num w:numId="5">
    <w:abstractNumId w:val="26"/>
  </w:num>
  <w:num w:numId="6">
    <w:abstractNumId w:val="14"/>
  </w:num>
  <w:num w:numId="7">
    <w:abstractNumId w:val="1"/>
  </w:num>
  <w:num w:numId="8">
    <w:abstractNumId w:val="19"/>
  </w:num>
  <w:num w:numId="9">
    <w:abstractNumId w:val="36"/>
  </w:num>
  <w:num w:numId="10">
    <w:abstractNumId w:val="12"/>
  </w:num>
  <w:num w:numId="11">
    <w:abstractNumId w:val="32"/>
  </w:num>
  <w:num w:numId="12">
    <w:abstractNumId w:val="22"/>
  </w:num>
  <w:num w:numId="13">
    <w:abstractNumId w:val="2"/>
  </w:num>
  <w:num w:numId="14">
    <w:abstractNumId w:val="4"/>
  </w:num>
  <w:num w:numId="15">
    <w:abstractNumId w:val="18"/>
  </w:num>
  <w:num w:numId="16">
    <w:abstractNumId w:val="3"/>
  </w:num>
  <w:num w:numId="17">
    <w:abstractNumId w:val="25"/>
  </w:num>
  <w:num w:numId="18">
    <w:abstractNumId w:val="28"/>
  </w:num>
  <w:num w:numId="19">
    <w:abstractNumId w:val="0"/>
  </w:num>
  <w:num w:numId="20">
    <w:abstractNumId w:val="27"/>
  </w:num>
  <w:num w:numId="21">
    <w:abstractNumId w:val="23"/>
  </w:num>
  <w:num w:numId="22">
    <w:abstractNumId w:val="31"/>
  </w:num>
  <w:num w:numId="23">
    <w:abstractNumId w:val="9"/>
  </w:num>
  <w:num w:numId="24">
    <w:abstractNumId w:val="35"/>
  </w:num>
  <w:num w:numId="25">
    <w:abstractNumId w:val="16"/>
  </w:num>
  <w:num w:numId="26">
    <w:abstractNumId w:val="24"/>
  </w:num>
  <w:num w:numId="27">
    <w:abstractNumId w:val="2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6"/>
  </w:num>
  <w:num w:numId="33">
    <w:abstractNumId w:val="30"/>
  </w:num>
  <w:num w:numId="34">
    <w:abstractNumId w:val="33"/>
  </w:num>
  <w:num w:numId="35">
    <w:abstractNumId w:val="15"/>
  </w:num>
  <w:num w:numId="36">
    <w:abstractNumId w:val="29"/>
  </w:num>
  <w:num w:numId="37">
    <w:abstractNumId w:val="21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04267"/>
    <w:rsid w:val="00005EC7"/>
    <w:rsid w:val="00022ED1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53E03"/>
    <w:rsid w:val="00166F4F"/>
    <w:rsid w:val="00186EA2"/>
    <w:rsid w:val="001A40F6"/>
    <w:rsid w:val="001D68A9"/>
    <w:rsid w:val="001E2B61"/>
    <w:rsid w:val="001E5F96"/>
    <w:rsid w:val="001F082E"/>
    <w:rsid w:val="001F3EE1"/>
    <w:rsid w:val="002131C6"/>
    <w:rsid w:val="0024358F"/>
    <w:rsid w:val="002511B6"/>
    <w:rsid w:val="002A0D3F"/>
    <w:rsid w:val="002B1306"/>
    <w:rsid w:val="002B381C"/>
    <w:rsid w:val="002C760E"/>
    <w:rsid w:val="002D13E0"/>
    <w:rsid w:val="002D7287"/>
    <w:rsid w:val="002E66E3"/>
    <w:rsid w:val="00350490"/>
    <w:rsid w:val="00354626"/>
    <w:rsid w:val="00355FC3"/>
    <w:rsid w:val="003578D1"/>
    <w:rsid w:val="00363B2C"/>
    <w:rsid w:val="00364D80"/>
    <w:rsid w:val="00372117"/>
    <w:rsid w:val="00375422"/>
    <w:rsid w:val="0038122F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7972"/>
    <w:rsid w:val="0043167C"/>
    <w:rsid w:val="00435A9F"/>
    <w:rsid w:val="00435D8C"/>
    <w:rsid w:val="00437738"/>
    <w:rsid w:val="0044201E"/>
    <w:rsid w:val="00494B1E"/>
    <w:rsid w:val="00497538"/>
    <w:rsid w:val="004B1A82"/>
    <w:rsid w:val="004B6132"/>
    <w:rsid w:val="004C216A"/>
    <w:rsid w:val="004C24E1"/>
    <w:rsid w:val="004D7717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C36F0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4F23"/>
    <w:rsid w:val="00750B94"/>
    <w:rsid w:val="00754A62"/>
    <w:rsid w:val="007903C9"/>
    <w:rsid w:val="007B7286"/>
    <w:rsid w:val="007F648C"/>
    <w:rsid w:val="0080713C"/>
    <w:rsid w:val="00832051"/>
    <w:rsid w:val="00836025"/>
    <w:rsid w:val="00836D82"/>
    <w:rsid w:val="00853703"/>
    <w:rsid w:val="008638F0"/>
    <w:rsid w:val="0086639B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E68E2"/>
    <w:rsid w:val="008F512B"/>
    <w:rsid w:val="009028A9"/>
    <w:rsid w:val="009339C1"/>
    <w:rsid w:val="00936395"/>
    <w:rsid w:val="0098309B"/>
    <w:rsid w:val="00983BA2"/>
    <w:rsid w:val="009A2511"/>
    <w:rsid w:val="009A53E2"/>
    <w:rsid w:val="009B3299"/>
    <w:rsid w:val="009B5DE7"/>
    <w:rsid w:val="009C1A83"/>
    <w:rsid w:val="009C378F"/>
    <w:rsid w:val="009C3DCF"/>
    <w:rsid w:val="009C66B5"/>
    <w:rsid w:val="009D70E9"/>
    <w:rsid w:val="009E4935"/>
    <w:rsid w:val="00A132EB"/>
    <w:rsid w:val="00A4169C"/>
    <w:rsid w:val="00A508CC"/>
    <w:rsid w:val="00A604FC"/>
    <w:rsid w:val="00A91C8F"/>
    <w:rsid w:val="00A955FF"/>
    <w:rsid w:val="00AA156E"/>
    <w:rsid w:val="00AC4149"/>
    <w:rsid w:val="00AC68E2"/>
    <w:rsid w:val="00AE616C"/>
    <w:rsid w:val="00AF15D8"/>
    <w:rsid w:val="00B117E2"/>
    <w:rsid w:val="00B40895"/>
    <w:rsid w:val="00B71F6E"/>
    <w:rsid w:val="00BC5DCB"/>
    <w:rsid w:val="00BC6D61"/>
    <w:rsid w:val="00BD5D24"/>
    <w:rsid w:val="00BE42C3"/>
    <w:rsid w:val="00C07FB6"/>
    <w:rsid w:val="00C16B5F"/>
    <w:rsid w:val="00C217D4"/>
    <w:rsid w:val="00C53A64"/>
    <w:rsid w:val="00C651B8"/>
    <w:rsid w:val="00C82797"/>
    <w:rsid w:val="00CA2168"/>
    <w:rsid w:val="00CB16F2"/>
    <w:rsid w:val="00CB7D6C"/>
    <w:rsid w:val="00CB7F5E"/>
    <w:rsid w:val="00CC0E51"/>
    <w:rsid w:val="00D24303"/>
    <w:rsid w:val="00D44A65"/>
    <w:rsid w:val="00D54AB9"/>
    <w:rsid w:val="00D84E8D"/>
    <w:rsid w:val="00DB1666"/>
    <w:rsid w:val="00DB2AF1"/>
    <w:rsid w:val="00DB489F"/>
    <w:rsid w:val="00E016AA"/>
    <w:rsid w:val="00E05DF2"/>
    <w:rsid w:val="00E17D93"/>
    <w:rsid w:val="00E2165F"/>
    <w:rsid w:val="00E2597B"/>
    <w:rsid w:val="00E30B8B"/>
    <w:rsid w:val="00E325CB"/>
    <w:rsid w:val="00E32EE1"/>
    <w:rsid w:val="00E36C70"/>
    <w:rsid w:val="00E513B2"/>
    <w:rsid w:val="00E73A05"/>
    <w:rsid w:val="00E91250"/>
    <w:rsid w:val="00E92AD2"/>
    <w:rsid w:val="00EC140B"/>
    <w:rsid w:val="00EC73EB"/>
    <w:rsid w:val="00EC744D"/>
    <w:rsid w:val="00ED4DE3"/>
    <w:rsid w:val="00EF39CE"/>
    <w:rsid w:val="00EF3A34"/>
    <w:rsid w:val="00F125E0"/>
    <w:rsid w:val="00F61F82"/>
    <w:rsid w:val="00F72047"/>
    <w:rsid w:val="00F828A9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5361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E2EC-90F5-4FD4-9B79-469419FF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Stress bij Dieren</vt:lpstr>
      <vt:lpstr>Vagen en opdrachten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5</cp:revision>
  <cp:lastPrinted>2016-09-29T07:58:00Z</cp:lastPrinted>
  <dcterms:created xsi:type="dcterms:W3CDTF">2016-12-07T13:16:00Z</dcterms:created>
  <dcterms:modified xsi:type="dcterms:W3CDTF">2016-12-07T13:33:00Z</dcterms:modified>
</cp:coreProperties>
</file>